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A24" w:rsidRPr="00AE7A24" w:rsidRDefault="00AE7A24" w:rsidP="00AE7A24">
      <w:pPr>
        <w:spacing w:line="480" w:lineRule="auto"/>
        <w:jc w:val="both"/>
        <w:rPr>
          <w:rFonts w:ascii="Times New Roman" w:hAnsi="Times New Roman" w:cs="Times New Roman"/>
          <w:sz w:val="24"/>
          <w:szCs w:val="24"/>
        </w:rPr>
      </w:pPr>
      <w:bookmarkStart w:id="0" w:name="_GoBack"/>
      <w:bookmarkEnd w:id="0"/>
      <w:r w:rsidRPr="00AE7A24">
        <w:rPr>
          <w:rFonts w:ascii="Times New Roman" w:hAnsi="Times New Roman" w:cs="Times New Roman"/>
          <w:sz w:val="24"/>
          <w:szCs w:val="24"/>
        </w:rPr>
        <w:t>Name:</w:t>
      </w:r>
    </w:p>
    <w:p w:rsidR="00AE7A24" w:rsidRPr="00AE7A24" w:rsidRDefault="00AE7A24" w:rsidP="00AE7A24">
      <w:pPr>
        <w:spacing w:line="480" w:lineRule="auto"/>
        <w:jc w:val="both"/>
        <w:rPr>
          <w:rFonts w:ascii="Times New Roman" w:hAnsi="Times New Roman" w:cs="Times New Roman"/>
          <w:sz w:val="24"/>
          <w:szCs w:val="24"/>
        </w:rPr>
      </w:pPr>
      <w:r w:rsidRPr="00AE7A24">
        <w:rPr>
          <w:rFonts w:ascii="Times New Roman" w:hAnsi="Times New Roman" w:cs="Times New Roman"/>
          <w:sz w:val="24"/>
          <w:szCs w:val="24"/>
        </w:rPr>
        <w:t>Tutor:</w:t>
      </w:r>
    </w:p>
    <w:p w:rsidR="00AE7A24" w:rsidRPr="00AE7A24" w:rsidRDefault="00AE7A24" w:rsidP="00AE7A24">
      <w:pPr>
        <w:spacing w:line="480" w:lineRule="auto"/>
        <w:jc w:val="both"/>
        <w:rPr>
          <w:rFonts w:ascii="Times New Roman" w:hAnsi="Times New Roman" w:cs="Times New Roman"/>
          <w:sz w:val="24"/>
          <w:szCs w:val="24"/>
        </w:rPr>
      </w:pPr>
      <w:r w:rsidRPr="00AE7A24">
        <w:rPr>
          <w:rFonts w:ascii="Times New Roman" w:hAnsi="Times New Roman" w:cs="Times New Roman"/>
          <w:sz w:val="24"/>
          <w:szCs w:val="24"/>
        </w:rPr>
        <w:t>Course name:</w:t>
      </w:r>
    </w:p>
    <w:p w:rsidR="00AE7A24" w:rsidRPr="00AE7A24" w:rsidRDefault="00AE7A24" w:rsidP="00AE7A24">
      <w:pPr>
        <w:spacing w:line="480" w:lineRule="auto"/>
        <w:jc w:val="both"/>
        <w:rPr>
          <w:rFonts w:ascii="Times New Roman" w:hAnsi="Times New Roman" w:cs="Times New Roman"/>
          <w:sz w:val="24"/>
          <w:szCs w:val="24"/>
        </w:rPr>
      </w:pPr>
      <w:r w:rsidRPr="00AE7A24">
        <w:rPr>
          <w:rFonts w:ascii="Times New Roman" w:hAnsi="Times New Roman" w:cs="Times New Roman"/>
          <w:sz w:val="24"/>
          <w:szCs w:val="24"/>
        </w:rPr>
        <w:t>Date:</w:t>
      </w:r>
    </w:p>
    <w:p w:rsidR="00AE7A24" w:rsidRPr="00AE7A24" w:rsidRDefault="00AE7A24" w:rsidP="00AE7A24">
      <w:pPr>
        <w:spacing w:line="480" w:lineRule="auto"/>
        <w:jc w:val="both"/>
        <w:rPr>
          <w:rFonts w:ascii="Times New Roman" w:hAnsi="Times New Roman" w:cs="Times New Roman"/>
          <w:b/>
          <w:sz w:val="24"/>
          <w:szCs w:val="24"/>
        </w:rPr>
      </w:pPr>
      <w:r w:rsidRPr="00AE7A24">
        <w:rPr>
          <w:rFonts w:ascii="Times New Roman" w:hAnsi="Times New Roman" w:cs="Times New Roman"/>
          <w:b/>
          <w:sz w:val="24"/>
          <w:szCs w:val="24"/>
        </w:rPr>
        <w:t>CAMPUSES ARE PLACES FOR OPEN MINDS – NOT WHERE DEBATE IS CLOSED DOWN.</w:t>
      </w:r>
    </w:p>
    <w:p w:rsidR="00AE7A24" w:rsidRPr="00AE7A24" w:rsidRDefault="00AE7A24" w:rsidP="00AE7A24">
      <w:pPr>
        <w:spacing w:line="480" w:lineRule="auto"/>
        <w:ind w:firstLine="720"/>
        <w:jc w:val="both"/>
        <w:rPr>
          <w:rFonts w:ascii="Times New Roman" w:hAnsi="Times New Roman" w:cs="Times New Roman"/>
          <w:sz w:val="24"/>
          <w:szCs w:val="24"/>
        </w:rPr>
      </w:pPr>
      <w:r w:rsidRPr="00AE7A24">
        <w:rPr>
          <w:rFonts w:ascii="Times New Roman" w:hAnsi="Times New Roman" w:cs="Times New Roman"/>
          <w:sz w:val="24"/>
          <w:szCs w:val="24"/>
        </w:rPr>
        <w:t>Many students from universities are rocked continuously by protests over what looks like a small thing in the eyes of outsiders, such as sombreros, dining hall foods, and Halloween costumes. It is a thing that is spreading rapidly in the sides of United Kingdom. Students keep demanding for their campuses to be returned to a safe place. There exist various concepts in the universities which are ‘defined down' and get applied to mildly objectionable events.</w:t>
      </w:r>
    </w:p>
    <w:p w:rsidR="00AE7A24" w:rsidRPr="00AE7A24" w:rsidRDefault="00AE7A24" w:rsidP="00AE7A24">
      <w:pPr>
        <w:spacing w:line="480" w:lineRule="auto"/>
        <w:ind w:firstLine="720"/>
        <w:jc w:val="both"/>
        <w:rPr>
          <w:rFonts w:ascii="Times New Roman" w:hAnsi="Times New Roman" w:cs="Times New Roman"/>
          <w:sz w:val="24"/>
          <w:szCs w:val="24"/>
        </w:rPr>
      </w:pPr>
      <w:r w:rsidRPr="00AE7A24">
        <w:rPr>
          <w:rFonts w:ascii="Times New Roman" w:hAnsi="Times New Roman" w:cs="Times New Roman"/>
          <w:sz w:val="24"/>
          <w:szCs w:val="24"/>
        </w:rPr>
        <w:t xml:space="preserve">First, the concept of bullying; It is an intentional and a repeated act of aggression which is directed by one child against another child. It happens in as a result of an imbalance in power. Over decades, bullying has been expanded into two directions; horizontally and vertically. Horizontally encompasses of bullying among adults via social media or in the workplace. </w:t>
      </w:r>
    </w:p>
    <w:p w:rsidR="00AE7A24" w:rsidRPr="00AE7A24" w:rsidRDefault="00AE7A24" w:rsidP="00AE7A24">
      <w:pPr>
        <w:spacing w:line="480" w:lineRule="auto"/>
        <w:ind w:firstLine="720"/>
        <w:jc w:val="both"/>
        <w:rPr>
          <w:rFonts w:ascii="Times New Roman" w:hAnsi="Times New Roman" w:cs="Times New Roman"/>
          <w:sz w:val="24"/>
          <w:szCs w:val="24"/>
        </w:rPr>
      </w:pPr>
      <w:r w:rsidRPr="00AE7A24">
        <w:rPr>
          <w:rFonts w:ascii="Times New Roman" w:hAnsi="Times New Roman" w:cs="Times New Roman"/>
          <w:sz w:val="24"/>
          <w:szCs w:val="24"/>
        </w:rPr>
        <w:t xml:space="preserve">The second concept that has been crept down is trauma. It is anything experienced either emotionally or physically that is threatening or harmful and has long-lasting consequences on the well-being of an individual. Psychiatry and Medicine people had reserved this term for a long time to those who suffer from physical damage or damaged tissues and organs such as brain damage. However, as time changed, trauma is as a result of various extreme terrors such as </w:t>
      </w:r>
      <w:r w:rsidRPr="00AE7A24">
        <w:rPr>
          <w:rFonts w:ascii="Times New Roman" w:hAnsi="Times New Roman" w:cs="Times New Roman"/>
          <w:sz w:val="24"/>
          <w:szCs w:val="24"/>
        </w:rPr>
        <w:lastRenderedPageBreak/>
        <w:t xml:space="preserve">witnessing atrocities and being a victim of rape. As a result of all these, Post Traumatic Stress Disorder has been a frequent thing to students.  </w:t>
      </w:r>
    </w:p>
    <w:p w:rsidR="00AE7A24" w:rsidRPr="00AE7A24" w:rsidRDefault="00AE7A24" w:rsidP="00AE7A24">
      <w:pPr>
        <w:spacing w:line="480" w:lineRule="auto"/>
        <w:ind w:firstLine="720"/>
        <w:jc w:val="both"/>
        <w:rPr>
          <w:rFonts w:ascii="Times New Roman" w:hAnsi="Times New Roman" w:cs="Times New Roman"/>
          <w:sz w:val="24"/>
          <w:szCs w:val="24"/>
        </w:rPr>
      </w:pPr>
      <w:r w:rsidRPr="00AE7A24">
        <w:rPr>
          <w:rFonts w:ascii="Times New Roman" w:hAnsi="Times New Roman" w:cs="Times New Roman"/>
          <w:sz w:val="24"/>
          <w:szCs w:val="24"/>
        </w:rPr>
        <w:t xml:space="preserve">Another concept that is common is prejudice. Just like in bullying, discrimination lies in the eyes of the beholder. If anyone feels a particular facial expression or a word that is related to someone's identity makes them feel uncomfortable, then the action is taken to be an act of prejudice. A good example is racism in the modern world. Most admissions in colleges fall in the category of racial preferences. Black people and white people commonly feel it. </w:t>
      </w:r>
    </w:p>
    <w:p w:rsidR="00AE7A24" w:rsidRPr="00AE7A24" w:rsidRDefault="00AE7A24" w:rsidP="00AE7A24">
      <w:pPr>
        <w:spacing w:line="480" w:lineRule="auto"/>
        <w:ind w:firstLine="720"/>
        <w:jc w:val="both"/>
        <w:rPr>
          <w:rFonts w:ascii="Times New Roman" w:hAnsi="Times New Roman" w:cs="Times New Roman"/>
          <w:sz w:val="24"/>
          <w:szCs w:val="24"/>
        </w:rPr>
      </w:pPr>
      <w:r w:rsidRPr="00AE7A24">
        <w:rPr>
          <w:rFonts w:ascii="Times New Roman" w:hAnsi="Times New Roman" w:cs="Times New Roman"/>
          <w:sz w:val="24"/>
          <w:szCs w:val="24"/>
        </w:rPr>
        <w:t>Most students want their campus to be a safe place for everyone even if it takes banning all non-approved and non-progressive opinions from speakers and professors whose words are pronounced as hate speech. It is a collective duty to protect a vulnerable student from going through a negative experience and emotions.</w:t>
      </w:r>
    </w:p>
    <w:p w:rsidR="00AE7A24" w:rsidRPr="00AE7A24" w:rsidRDefault="00AE7A24" w:rsidP="00AE7A24">
      <w:pPr>
        <w:spacing w:line="480" w:lineRule="auto"/>
        <w:ind w:firstLine="720"/>
        <w:jc w:val="both"/>
        <w:rPr>
          <w:rFonts w:ascii="Times New Roman" w:hAnsi="Times New Roman" w:cs="Times New Roman"/>
          <w:sz w:val="24"/>
          <w:szCs w:val="24"/>
        </w:rPr>
      </w:pPr>
      <w:r w:rsidRPr="00AE7A24">
        <w:rPr>
          <w:rFonts w:ascii="Times New Roman" w:hAnsi="Times New Roman" w:cs="Times New Roman"/>
          <w:sz w:val="24"/>
          <w:szCs w:val="24"/>
        </w:rPr>
        <w:t>However, the unrest in the universities has not just resulted in these creepy concepts but also diversity. Muslims and Black students fall a victim of their identities. Sometimes, they have to endure some ignorant question from their fellow students and other indignities. Diversity could be confusing but all universities ought to take care not to encourage looping effects of victimhood culture and fragility.</w:t>
      </w:r>
    </w:p>
    <w:p w:rsidR="00AE7A24" w:rsidRPr="00AE7A24" w:rsidRDefault="00AE7A24" w:rsidP="00AE7A24">
      <w:pPr>
        <w:spacing w:line="480" w:lineRule="auto"/>
        <w:ind w:firstLine="720"/>
        <w:jc w:val="both"/>
        <w:rPr>
          <w:rFonts w:ascii="Times New Roman" w:hAnsi="Times New Roman" w:cs="Times New Roman"/>
          <w:sz w:val="24"/>
          <w:szCs w:val="24"/>
        </w:rPr>
      </w:pPr>
      <w:r w:rsidRPr="00AE7A24">
        <w:rPr>
          <w:rFonts w:ascii="Times New Roman" w:hAnsi="Times New Roman" w:cs="Times New Roman"/>
          <w:sz w:val="24"/>
          <w:szCs w:val="24"/>
        </w:rPr>
        <w:t>Nevertheless, every student must stand and reject these creeping concepts and a victimhood culture. Students at all campuses ought to push the student leaders on holding a vote on whether the university students do want a safe place on their campus by banning speakers and some speeches from professors, warning students of some nov</w:t>
      </w:r>
      <w:r>
        <w:rPr>
          <w:rFonts w:ascii="Times New Roman" w:hAnsi="Times New Roman" w:cs="Times New Roman"/>
          <w:sz w:val="24"/>
          <w:szCs w:val="24"/>
        </w:rPr>
        <w:t>els and punishing students Vs.</w:t>
      </w:r>
      <w:r w:rsidRPr="00AE7A24">
        <w:rPr>
          <w:rFonts w:ascii="Times New Roman" w:hAnsi="Times New Roman" w:cs="Times New Roman"/>
          <w:sz w:val="24"/>
          <w:szCs w:val="24"/>
        </w:rPr>
        <w:t xml:space="preserve"> vote to a dangerous university which takes no efforts in protecting their students from ideas and </w:t>
      </w:r>
      <w:r w:rsidRPr="00AE7A24">
        <w:rPr>
          <w:rFonts w:ascii="Times New Roman" w:hAnsi="Times New Roman" w:cs="Times New Roman"/>
          <w:sz w:val="24"/>
          <w:szCs w:val="24"/>
        </w:rPr>
        <w:lastRenderedPageBreak/>
        <w:t xml:space="preserve">speeches creeping from such speakers. Moreover, the debates on the above concepts should surround in the universities to help various students who fall victim to them. </w:t>
      </w: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AE7A24">
      <w:pPr>
        <w:spacing w:line="480" w:lineRule="auto"/>
        <w:jc w:val="both"/>
        <w:rPr>
          <w:rFonts w:ascii="Times New Roman" w:hAnsi="Times New Roman" w:cs="Times New Roman"/>
          <w:sz w:val="24"/>
          <w:szCs w:val="24"/>
        </w:rPr>
      </w:pPr>
    </w:p>
    <w:p w:rsidR="00AE7A24" w:rsidRPr="00AE7A24" w:rsidRDefault="00AE7A24" w:rsidP="005F73AC">
      <w:pPr>
        <w:spacing w:line="480" w:lineRule="auto"/>
        <w:jc w:val="center"/>
        <w:rPr>
          <w:rFonts w:ascii="Times New Roman" w:hAnsi="Times New Roman" w:cs="Times New Roman"/>
          <w:b/>
          <w:sz w:val="24"/>
          <w:szCs w:val="24"/>
        </w:rPr>
      </w:pPr>
      <w:r w:rsidRPr="00AE7A24">
        <w:rPr>
          <w:rFonts w:ascii="Times New Roman" w:hAnsi="Times New Roman" w:cs="Times New Roman"/>
          <w:b/>
          <w:sz w:val="24"/>
          <w:szCs w:val="24"/>
        </w:rPr>
        <w:lastRenderedPageBreak/>
        <w:t>Work cites</w:t>
      </w:r>
    </w:p>
    <w:p w:rsidR="00D13940" w:rsidRPr="00D5551F" w:rsidRDefault="00AE7A24" w:rsidP="00AE7A24">
      <w:pPr>
        <w:spacing w:line="480" w:lineRule="auto"/>
        <w:jc w:val="both"/>
        <w:rPr>
          <w:rFonts w:ascii="Times New Roman" w:hAnsi="Times New Roman" w:cs="Times New Roman"/>
          <w:sz w:val="24"/>
          <w:szCs w:val="24"/>
        </w:rPr>
      </w:pPr>
      <w:r w:rsidRPr="00AE7A24">
        <w:rPr>
          <w:rFonts w:ascii="Times New Roman" w:hAnsi="Times New Roman" w:cs="Times New Roman"/>
          <w:sz w:val="24"/>
          <w:szCs w:val="24"/>
        </w:rPr>
        <w:t>https://www.theguardian.com/commentisfree/2016/apr/10/students-censorship-safe-places-platforming-free-speech</w:t>
      </w:r>
    </w:p>
    <w:sectPr w:rsidR="00D13940" w:rsidRPr="00D5551F" w:rsidSect="00F67AC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EC6" w:rsidRDefault="00261EC6" w:rsidP="00D5551F">
      <w:pPr>
        <w:spacing w:after="0" w:line="240" w:lineRule="auto"/>
      </w:pPr>
      <w:r>
        <w:separator/>
      </w:r>
    </w:p>
  </w:endnote>
  <w:endnote w:type="continuationSeparator" w:id="0">
    <w:p w:rsidR="00261EC6" w:rsidRDefault="00261EC6" w:rsidP="00D555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EC6" w:rsidRDefault="00261EC6" w:rsidP="00D5551F">
      <w:pPr>
        <w:spacing w:after="0" w:line="240" w:lineRule="auto"/>
      </w:pPr>
      <w:r>
        <w:separator/>
      </w:r>
    </w:p>
  </w:footnote>
  <w:footnote w:type="continuationSeparator" w:id="0">
    <w:p w:rsidR="00261EC6" w:rsidRDefault="00261EC6" w:rsidP="00D555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3589019"/>
      <w:docPartObj>
        <w:docPartGallery w:val="Page Numbers (Top of Page)"/>
        <w:docPartUnique/>
      </w:docPartObj>
    </w:sdtPr>
    <w:sdtEndPr>
      <w:rPr>
        <w:rFonts w:ascii="Times New Roman" w:hAnsi="Times New Roman" w:cs="Times New Roman"/>
        <w:noProof/>
        <w:sz w:val="24"/>
        <w:szCs w:val="24"/>
      </w:rPr>
    </w:sdtEndPr>
    <w:sdtContent>
      <w:p w:rsidR="00D5551F" w:rsidRPr="00D5551F" w:rsidRDefault="00D5551F">
        <w:pPr>
          <w:pStyle w:val="Header"/>
          <w:jc w:val="right"/>
          <w:rPr>
            <w:rFonts w:ascii="Times New Roman" w:hAnsi="Times New Roman" w:cs="Times New Roman"/>
            <w:sz w:val="24"/>
            <w:szCs w:val="24"/>
          </w:rPr>
        </w:pPr>
        <w:r w:rsidRPr="00D5551F">
          <w:rPr>
            <w:rFonts w:ascii="Times New Roman" w:hAnsi="Times New Roman" w:cs="Times New Roman"/>
            <w:sz w:val="24"/>
            <w:szCs w:val="24"/>
          </w:rPr>
          <w:t xml:space="preserve">Surname </w:t>
        </w:r>
        <w:r w:rsidR="00F67AC8" w:rsidRPr="00D5551F">
          <w:rPr>
            <w:rFonts w:ascii="Times New Roman" w:hAnsi="Times New Roman" w:cs="Times New Roman"/>
            <w:sz w:val="24"/>
            <w:szCs w:val="24"/>
          </w:rPr>
          <w:fldChar w:fldCharType="begin"/>
        </w:r>
        <w:r w:rsidRPr="00D5551F">
          <w:rPr>
            <w:rFonts w:ascii="Times New Roman" w:hAnsi="Times New Roman" w:cs="Times New Roman"/>
            <w:sz w:val="24"/>
            <w:szCs w:val="24"/>
          </w:rPr>
          <w:instrText xml:space="preserve"> PAGE   \* MERGEFORMAT </w:instrText>
        </w:r>
        <w:r w:rsidR="00F67AC8" w:rsidRPr="00D5551F">
          <w:rPr>
            <w:rFonts w:ascii="Times New Roman" w:hAnsi="Times New Roman" w:cs="Times New Roman"/>
            <w:sz w:val="24"/>
            <w:szCs w:val="24"/>
          </w:rPr>
          <w:fldChar w:fldCharType="separate"/>
        </w:r>
        <w:r w:rsidR="005F73AC">
          <w:rPr>
            <w:rFonts w:ascii="Times New Roman" w:hAnsi="Times New Roman" w:cs="Times New Roman"/>
            <w:noProof/>
            <w:sz w:val="24"/>
            <w:szCs w:val="24"/>
          </w:rPr>
          <w:t>1</w:t>
        </w:r>
        <w:r w:rsidR="00F67AC8" w:rsidRPr="00D5551F">
          <w:rPr>
            <w:rFonts w:ascii="Times New Roman" w:hAnsi="Times New Roman" w:cs="Times New Roman"/>
            <w:noProof/>
            <w:sz w:val="24"/>
            <w:szCs w:val="24"/>
          </w:rPr>
          <w:fldChar w:fldCharType="end"/>
        </w:r>
      </w:p>
    </w:sdtContent>
  </w:sdt>
  <w:p w:rsidR="00D5551F" w:rsidRDefault="00D555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02D0D"/>
    <w:rsid w:val="00002D0D"/>
    <w:rsid w:val="000D117E"/>
    <w:rsid w:val="00261EC6"/>
    <w:rsid w:val="002907AE"/>
    <w:rsid w:val="003732A2"/>
    <w:rsid w:val="00385613"/>
    <w:rsid w:val="0038599C"/>
    <w:rsid w:val="00553DEF"/>
    <w:rsid w:val="005F73AC"/>
    <w:rsid w:val="007A151C"/>
    <w:rsid w:val="007C6D70"/>
    <w:rsid w:val="00994B28"/>
    <w:rsid w:val="00996F9D"/>
    <w:rsid w:val="00A94019"/>
    <w:rsid w:val="00AA0B04"/>
    <w:rsid w:val="00AE7A24"/>
    <w:rsid w:val="00C8461B"/>
    <w:rsid w:val="00D13940"/>
    <w:rsid w:val="00D5551F"/>
    <w:rsid w:val="00F67A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C8"/>
  </w:style>
  <w:style w:type="paragraph" w:styleId="Heading1">
    <w:name w:val="heading 1"/>
    <w:basedOn w:val="Normal"/>
    <w:link w:val="Heading1Char"/>
    <w:uiPriority w:val="9"/>
    <w:qFormat/>
    <w:rsid w:val="003859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99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859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inner">
    <w:name w:val="drop-cap__inner"/>
    <w:basedOn w:val="DefaultParagraphFont"/>
    <w:rsid w:val="0038599C"/>
  </w:style>
  <w:style w:type="character" w:styleId="Hyperlink">
    <w:name w:val="Hyperlink"/>
    <w:basedOn w:val="DefaultParagraphFont"/>
    <w:uiPriority w:val="99"/>
    <w:semiHidden/>
    <w:unhideWhenUsed/>
    <w:rsid w:val="0038599C"/>
    <w:rPr>
      <w:color w:val="0000FF"/>
      <w:u w:val="single"/>
    </w:rPr>
  </w:style>
  <w:style w:type="character" w:styleId="Emphasis">
    <w:name w:val="Emphasis"/>
    <w:basedOn w:val="DefaultParagraphFont"/>
    <w:uiPriority w:val="20"/>
    <w:qFormat/>
    <w:rsid w:val="0038599C"/>
    <w:rPr>
      <w:i/>
      <w:iCs/>
    </w:rPr>
  </w:style>
  <w:style w:type="paragraph" w:styleId="Header">
    <w:name w:val="header"/>
    <w:basedOn w:val="Normal"/>
    <w:link w:val="HeaderChar"/>
    <w:uiPriority w:val="99"/>
    <w:unhideWhenUsed/>
    <w:rsid w:val="00D55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51F"/>
  </w:style>
  <w:style w:type="paragraph" w:styleId="Footer">
    <w:name w:val="footer"/>
    <w:basedOn w:val="Normal"/>
    <w:link w:val="FooterChar"/>
    <w:uiPriority w:val="99"/>
    <w:unhideWhenUsed/>
    <w:rsid w:val="00D55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5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59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99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859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inner">
    <w:name w:val="drop-cap__inner"/>
    <w:basedOn w:val="DefaultParagraphFont"/>
    <w:rsid w:val="0038599C"/>
  </w:style>
  <w:style w:type="character" w:styleId="Hyperlink">
    <w:name w:val="Hyperlink"/>
    <w:basedOn w:val="DefaultParagraphFont"/>
    <w:uiPriority w:val="99"/>
    <w:semiHidden/>
    <w:unhideWhenUsed/>
    <w:rsid w:val="0038599C"/>
    <w:rPr>
      <w:color w:val="0000FF"/>
      <w:u w:val="single"/>
    </w:rPr>
  </w:style>
  <w:style w:type="character" w:styleId="Emphasis">
    <w:name w:val="Emphasis"/>
    <w:basedOn w:val="DefaultParagraphFont"/>
    <w:uiPriority w:val="20"/>
    <w:qFormat/>
    <w:rsid w:val="0038599C"/>
    <w:rPr>
      <w:i/>
      <w:iCs/>
    </w:rPr>
  </w:style>
  <w:style w:type="paragraph" w:styleId="Header">
    <w:name w:val="header"/>
    <w:basedOn w:val="Normal"/>
    <w:link w:val="HeaderChar"/>
    <w:uiPriority w:val="99"/>
    <w:unhideWhenUsed/>
    <w:rsid w:val="00D55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51F"/>
  </w:style>
  <w:style w:type="paragraph" w:styleId="Footer">
    <w:name w:val="footer"/>
    <w:basedOn w:val="Normal"/>
    <w:link w:val="FooterChar"/>
    <w:uiPriority w:val="99"/>
    <w:unhideWhenUsed/>
    <w:rsid w:val="00D55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51F"/>
  </w:style>
</w:styles>
</file>

<file path=word/webSettings.xml><?xml version="1.0" encoding="utf-8"?>
<w:webSettings xmlns:r="http://schemas.openxmlformats.org/officeDocument/2006/relationships" xmlns:w="http://schemas.openxmlformats.org/wordprocessingml/2006/main">
  <w:divs>
    <w:div w:id="172307277">
      <w:bodyDiv w:val="1"/>
      <w:marLeft w:val="0"/>
      <w:marRight w:val="0"/>
      <w:marTop w:val="0"/>
      <w:marBottom w:val="0"/>
      <w:divBdr>
        <w:top w:val="none" w:sz="0" w:space="0" w:color="auto"/>
        <w:left w:val="none" w:sz="0" w:space="0" w:color="auto"/>
        <w:bottom w:val="none" w:sz="0" w:space="0" w:color="auto"/>
        <w:right w:val="none" w:sz="0" w:space="0" w:color="auto"/>
      </w:divBdr>
      <w:divsChild>
        <w:div w:id="1775902455">
          <w:marLeft w:val="0"/>
          <w:marRight w:val="0"/>
          <w:marTop w:val="0"/>
          <w:marBottom w:val="0"/>
          <w:divBdr>
            <w:top w:val="none" w:sz="0" w:space="0" w:color="auto"/>
            <w:left w:val="none" w:sz="0" w:space="0" w:color="auto"/>
            <w:bottom w:val="none" w:sz="0" w:space="0" w:color="auto"/>
            <w:right w:val="none" w:sz="0" w:space="0" w:color="auto"/>
          </w:divBdr>
          <w:divsChild>
            <w:div w:id="211478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4100">
      <w:bodyDiv w:val="1"/>
      <w:marLeft w:val="0"/>
      <w:marRight w:val="0"/>
      <w:marTop w:val="0"/>
      <w:marBottom w:val="0"/>
      <w:divBdr>
        <w:top w:val="none" w:sz="0" w:space="0" w:color="auto"/>
        <w:left w:val="none" w:sz="0" w:space="0" w:color="auto"/>
        <w:bottom w:val="none" w:sz="0" w:space="0" w:color="auto"/>
        <w:right w:val="none" w:sz="0" w:space="0" w:color="auto"/>
      </w:divBdr>
    </w:div>
    <w:div w:id="239801311">
      <w:bodyDiv w:val="1"/>
      <w:marLeft w:val="0"/>
      <w:marRight w:val="0"/>
      <w:marTop w:val="0"/>
      <w:marBottom w:val="0"/>
      <w:divBdr>
        <w:top w:val="none" w:sz="0" w:space="0" w:color="auto"/>
        <w:left w:val="none" w:sz="0" w:space="0" w:color="auto"/>
        <w:bottom w:val="none" w:sz="0" w:space="0" w:color="auto"/>
        <w:right w:val="none" w:sz="0" w:space="0" w:color="auto"/>
      </w:divBdr>
    </w:div>
    <w:div w:id="413210466">
      <w:bodyDiv w:val="1"/>
      <w:marLeft w:val="0"/>
      <w:marRight w:val="0"/>
      <w:marTop w:val="0"/>
      <w:marBottom w:val="0"/>
      <w:divBdr>
        <w:top w:val="none" w:sz="0" w:space="0" w:color="auto"/>
        <w:left w:val="none" w:sz="0" w:space="0" w:color="auto"/>
        <w:bottom w:val="none" w:sz="0" w:space="0" w:color="auto"/>
        <w:right w:val="none" w:sz="0" w:space="0" w:color="auto"/>
      </w:divBdr>
    </w:div>
    <w:div w:id="527525893">
      <w:bodyDiv w:val="1"/>
      <w:marLeft w:val="0"/>
      <w:marRight w:val="0"/>
      <w:marTop w:val="0"/>
      <w:marBottom w:val="0"/>
      <w:divBdr>
        <w:top w:val="none" w:sz="0" w:space="0" w:color="auto"/>
        <w:left w:val="none" w:sz="0" w:space="0" w:color="auto"/>
        <w:bottom w:val="none" w:sz="0" w:space="0" w:color="auto"/>
        <w:right w:val="none" w:sz="0" w:space="0" w:color="auto"/>
      </w:divBdr>
    </w:div>
    <w:div w:id="910120113">
      <w:bodyDiv w:val="1"/>
      <w:marLeft w:val="0"/>
      <w:marRight w:val="0"/>
      <w:marTop w:val="0"/>
      <w:marBottom w:val="0"/>
      <w:divBdr>
        <w:top w:val="none" w:sz="0" w:space="0" w:color="auto"/>
        <w:left w:val="none" w:sz="0" w:space="0" w:color="auto"/>
        <w:bottom w:val="none" w:sz="0" w:space="0" w:color="auto"/>
        <w:right w:val="none" w:sz="0" w:space="0" w:color="auto"/>
      </w:divBdr>
    </w:div>
    <w:div w:id="2098745386">
      <w:bodyDiv w:val="1"/>
      <w:marLeft w:val="0"/>
      <w:marRight w:val="0"/>
      <w:marTop w:val="0"/>
      <w:marBottom w:val="0"/>
      <w:divBdr>
        <w:top w:val="none" w:sz="0" w:space="0" w:color="auto"/>
        <w:left w:val="none" w:sz="0" w:space="0" w:color="auto"/>
        <w:bottom w:val="none" w:sz="0" w:space="0" w:color="auto"/>
        <w:right w:val="none" w:sz="0" w:space="0" w:color="auto"/>
      </w:divBdr>
      <w:divsChild>
        <w:div w:id="1415206594">
          <w:marLeft w:val="0"/>
          <w:marRight w:val="0"/>
          <w:marTop w:val="0"/>
          <w:marBottom w:val="0"/>
          <w:divBdr>
            <w:top w:val="none" w:sz="0" w:space="0" w:color="auto"/>
            <w:left w:val="none" w:sz="0" w:space="0" w:color="auto"/>
            <w:bottom w:val="none" w:sz="0" w:space="0" w:color="auto"/>
            <w:right w:val="none" w:sz="0" w:space="0" w:color="auto"/>
          </w:divBdr>
          <w:divsChild>
            <w:div w:id="974800646">
              <w:marLeft w:val="0"/>
              <w:marRight w:val="0"/>
              <w:marTop w:val="0"/>
              <w:marBottom w:val="0"/>
              <w:divBdr>
                <w:top w:val="none" w:sz="0" w:space="0" w:color="auto"/>
                <w:left w:val="none" w:sz="0" w:space="0" w:color="auto"/>
                <w:bottom w:val="none" w:sz="0" w:space="0" w:color="auto"/>
                <w:right w:val="none" w:sz="0" w:space="0" w:color="auto"/>
              </w:divBdr>
            </w:div>
          </w:divsChild>
        </w:div>
        <w:div w:id="271977389">
          <w:marLeft w:val="0"/>
          <w:marRight w:val="0"/>
          <w:marTop w:val="0"/>
          <w:marBottom w:val="0"/>
          <w:divBdr>
            <w:top w:val="none" w:sz="0" w:space="0" w:color="auto"/>
            <w:left w:val="none" w:sz="0" w:space="0" w:color="auto"/>
            <w:bottom w:val="none" w:sz="0" w:space="0" w:color="auto"/>
            <w:right w:val="none" w:sz="0" w:space="0" w:color="auto"/>
          </w:divBdr>
          <w:divsChild>
            <w:div w:id="179660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رساله جديدة</dc:creator>
  <cp:lastModifiedBy>hp ProBook 4530 User</cp:lastModifiedBy>
  <cp:revision>2</cp:revision>
  <dcterms:created xsi:type="dcterms:W3CDTF">2018-02-08T11:39:00Z</dcterms:created>
  <dcterms:modified xsi:type="dcterms:W3CDTF">2018-02-08T11:39:00Z</dcterms:modified>
</cp:coreProperties>
</file>